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75" w:rsidRDefault="00852275" w:rsidP="00EF1C22">
      <w:pPr>
        <w:spacing w:line="360" w:lineRule="auto"/>
        <w:jc w:val="center"/>
        <w:rPr>
          <w:b/>
          <w:sz w:val="44"/>
          <w:szCs w:val="44"/>
        </w:rPr>
      </w:pPr>
    </w:p>
    <w:p w:rsidR="00852275" w:rsidRDefault="00852275" w:rsidP="00EF1C22">
      <w:pPr>
        <w:spacing w:line="360" w:lineRule="auto"/>
        <w:jc w:val="center"/>
        <w:rPr>
          <w:b/>
          <w:sz w:val="44"/>
          <w:szCs w:val="44"/>
        </w:rPr>
      </w:pPr>
    </w:p>
    <w:p w:rsidR="00852275" w:rsidRDefault="00852275" w:rsidP="00EF1C22">
      <w:pPr>
        <w:spacing w:line="360" w:lineRule="auto"/>
        <w:jc w:val="center"/>
        <w:rPr>
          <w:b/>
          <w:sz w:val="44"/>
          <w:szCs w:val="44"/>
        </w:rPr>
      </w:pPr>
    </w:p>
    <w:p w:rsidR="00852275" w:rsidRDefault="00852275" w:rsidP="00EF1C22">
      <w:pPr>
        <w:spacing w:line="360" w:lineRule="auto"/>
        <w:jc w:val="center"/>
        <w:rPr>
          <w:b/>
          <w:sz w:val="44"/>
          <w:szCs w:val="44"/>
        </w:rPr>
      </w:pPr>
    </w:p>
    <w:p w:rsidR="00852275" w:rsidRDefault="00852275" w:rsidP="00EF1C22">
      <w:pPr>
        <w:spacing w:line="360" w:lineRule="auto"/>
        <w:jc w:val="center"/>
        <w:rPr>
          <w:b/>
          <w:sz w:val="44"/>
          <w:szCs w:val="44"/>
        </w:rPr>
      </w:pPr>
    </w:p>
    <w:p w:rsidR="00212C0C" w:rsidRDefault="003D186D" w:rsidP="00212C0C">
      <w:pPr>
        <w:spacing w:line="360" w:lineRule="auto"/>
        <w:jc w:val="center"/>
        <w:rPr>
          <w:b/>
          <w:sz w:val="44"/>
          <w:szCs w:val="44"/>
        </w:rPr>
      </w:pPr>
      <w:bookmarkStart w:id="0" w:name="_GoBack"/>
      <w:r>
        <w:rPr>
          <w:b/>
          <w:sz w:val="44"/>
          <w:szCs w:val="44"/>
        </w:rPr>
        <w:t>ДЕЛОВОЙ ИНОСТРАННЫЙ ЯЗЫК (английский)</w:t>
      </w:r>
    </w:p>
    <w:p w:rsidR="003D186D" w:rsidRDefault="003D186D" w:rsidP="003D186D">
      <w:pPr>
        <w:spacing w:line="360" w:lineRule="auto"/>
        <w:jc w:val="center"/>
        <w:rPr>
          <w:sz w:val="32"/>
          <w:szCs w:val="32"/>
        </w:rPr>
      </w:pPr>
      <w:r>
        <w:rPr>
          <w:sz w:val="32"/>
          <w:szCs w:val="32"/>
        </w:rPr>
        <w:t xml:space="preserve">Контрольные задания </w:t>
      </w:r>
      <w:r w:rsidR="00037F70">
        <w:rPr>
          <w:sz w:val="32"/>
          <w:szCs w:val="32"/>
        </w:rPr>
        <w:t xml:space="preserve">для </w:t>
      </w:r>
      <w:r>
        <w:rPr>
          <w:sz w:val="32"/>
          <w:szCs w:val="32"/>
        </w:rPr>
        <w:t>магистров</w:t>
      </w:r>
    </w:p>
    <w:bookmarkEnd w:id="0"/>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spacing w:line="360" w:lineRule="auto"/>
        <w:rPr>
          <w:sz w:val="32"/>
          <w:szCs w:val="32"/>
        </w:rPr>
      </w:pPr>
    </w:p>
    <w:p w:rsidR="00852275" w:rsidRDefault="00852275" w:rsidP="00EF1C22">
      <w:pPr>
        <w:rPr>
          <w:sz w:val="28"/>
          <w:szCs w:val="28"/>
        </w:rPr>
        <w:sectPr w:rsidR="00852275">
          <w:pgSz w:w="11909" w:h="16834"/>
          <w:pgMar w:top="1243" w:right="960" w:bottom="360" w:left="1354" w:header="720" w:footer="720" w:gutter="0"/>
          <w:cols w:space="720"/>
        </w:sectPr>
      </w:pPr>
    </w:p>
    <w:p w:rsidR="00852275" w:rsidRDefault="00852275" w:rsidP="00EF1C22">
      <w:pPr>
        <w:rPr>
          <w:sz w:val="28"/>
          <w:szCs w:val="28"/>
        </w:rPr>
      </w:pPr>
      <w:r>
        <w:rPr>
          <w:sz w:val="28"/>
          <w:szCs w:val="28"/>
        </w:rPr>
        <w:lastRenderedPageBreak/>
        <w:t>Факультет ________________________________________________________</w:t>
      </w:r>
    </w:p>
    <w:p w:rsidR="00852275" w:rsidRDefault="00852275" w:rsidP="00EF1C22">
      <w:pPr>
        <w:rPr>
          <w:sz w:val="28"/>
          <w:szCs w:val="28"/>
        </w:rPr>
      </w:pPr>
      <w:r>
        <w:rPr>
          <w:sz w:val="28"/>
          <w:szCs w:val="28"/>
        </w:rPr>
        <w:t>Курс _____________________________________________________________</w:t>
      </w:r>
    </w:p>
    <w:p w:rsidR="00852275" w:rsidRDefault="00852275" w:rsidP="00EF1C22">
      <w:pPr>
        <w:rPr>
          <w:sz w:val="28"/>
          <w:szCs w:val="28"/>
        </w:rPr>
      </w:pPr>
      <w:r>
        <w:rPr>
          <w:sz w:val="28"/>
          <w:szCs w:val="28"/>
        </w:rPr>
        <w:t>Группа ___________________________________________________________</w:t>
      </w:r>
    </w:p>
    <w:p w:rsidR="00852275" w:rsidRDefault="00852275" w:rsidP="00EF1C22">
      <w:pPr>
        <w:spacing w:line="360" w:lineRule="auto"/>
        <w:rPr>
          <w:sz w:val="28"/>
          <w:szCs w:val="28"/>
        </w:rPr>
      </w:pPr>
      <w:r>
        <w:rPr>
          <w:sz w:val="28"/>
          <w:szCs w:val="28"/>
        </w:rPr>
        <w:t>Студент(ка) _______________________________________________________ _________________________________________________________________</w:t>
      </w:r>
    </w:p>
    <w:p w:rsidR="00852275" w:rsidRDefault="00852275" w:rsidP="00EF1C22">
      <w:pPr>
        <w:rPr>
          <w:sz w:val="28"/>
          <w:szCs w:val="28"/>
        </w:rPr>
      </w:pPr>
    </w:p>
    <w:p w:rsidR="00852275" w:rsidRDefault="00852275" w:rsidP="00EF1C22">
      <w:pPr>
        <w:rPr>
          <w:sz w:val="28"/>
          <w:szCs w:val="28"/>
        </w:rPr>
      </w:pPr>
      <w:r>
        <w:rPr>
          <w:sz w:val="28"/>
          <w:szCs w:val="28"/>
        </w:rPr>
        <w:t>Рецензент:</w:t>
      </w:r>
    </w:p>
    <w:p w:rsidR="00852275" w:rsidRDefault="00852275" w:rsidP="00EF1C22">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EF1C22">
      <w:pPr>
        <w:rPr>
          <w:sz w:val="28"/>
          <w:szCs w:val="28"/>
        </w:rPr>
      </w:pPr>
    </w:p>
    <w:p w:rsidR="00852275" w:rsidRDefault="00852275" w:rsidP="00EF1C22">
      <w:pPr>
        <w:rPr>
          <w:sz w:val="28"/>
          <w:szCs w:val="28"/>
        </w:rPr>
      </w:pPr>
    </w:p>
    <w:p w:rsidR="00852275" w:rsidRDefault="00852275" w:rsidP="00EF1C22">
      <w:pPr>
        <w:rPr>
          <w:sz w:val="28"/>
          <w:szCs w:val="28"/>
        </w:rPr>
      </w:pPr>
      <w:r>
        <w:rPr>
          <w:sz w:val="28"/>
          <w:szCs w:val="28"/>
        </w:rPr>
        <w:t>Дата __________________________</w:t>
      </w:r>
    </w:p>
    <w:p w:rsidR="00852275" w:rsidRDefault="00852275" w:rsidP="00EF1C22">
      <w:pPr>
        <w:rPr>
          <w:sz w:val="28"/>
          <w:szCs w:val="28"/>
        </w:rPr>
      </w:pPr>
    </w:p>
    <w:p w:rsidR="00852275" w:rsidRDefault="00852275" w:rsidP="00EF1C22">
      <w:pPr>
        <w:rPr>
          <w:sz w:val="28"/>
          <w:szCs w:val="28"/>
        </w:rPr>
      </w:pPr>
      <w:r>
        <w:rPr>
          <w:sz w:val="28"/>
          <w:szCs w:val="28"/>
        </w:rPr>
        <w:t>Подпись ______________________</w:t>
      </w:r>
    </w:p>
    <w:p w:rsidR="00852275" w:rsidRDefault="00852275" w:rsidP="00EF1C22">
      <w:pPr>
        <w:rPr>
          <w:sz w:val="24"/>
          <w:szCs w:val="24"/>
        </w:rPr>
      </w:pPr>
    </w:p>
    <w:p w:rsidR="00852275" w:rsidRDefault="00852275" w:rsidP="00EF1C22">
      <w:pPr>
        <w:rPr>
          <w:sz w:val="24"/>
          <w:szCs w:val="24"/>
        </w:rPr>
      </w:pPr>
    </w:p>
    <w:p w:rsidR="00852275" w:rsidRDefault="00852275" w:rsidP="00EF1C22">
      <w:pPr>
        <w:rPr>
          <w:sz w:val="24"/>
          <w:szCs w:val="24"/>
        </w:rPr>
      </w:pPr>
    </w:p>
    <w:p w:rsidR="00852275" w:rsidRDefault="00852275" w:rsidP="00EF1C22">
      <w:pPr>
        <w:rPr>
          <w:sz w:val="24"/>
          <w:szCs w:val="24"/>
        </w:rPr>
      </w:pPr>
    </w:p>
    <w:p w:rsidR="00852275" w:rsidRPr="0043327D" w:rsidRDefault="00852275" w:rsidP="00B80A6D">
      <w:pPr>
        <w:contextualSpacing/>
        <w:jc w:val="center"/>
        <w:rPr>
          <w:rFonts w:ascii="Times New Roman" w:hAnsi="Times New Roman"/>
          <w:b/>
          <w:sz w:val="28"/>
          <w:szCs w:val="28"/>
        </w:rPr>
      </w:pPr>
      <w:r>
        <w:rPr>
          <w:rFonts w:ascii="Times New Roman" w:hAnsi="Times New Roman"/>
          <w:b/>
          <w:sz w:val="28"/>
          <w:szCs w:val="28"/>
        </w:rPr>
        <w:lastRenderedPageBreak/>
        <w:t>ВАРИАНТ</w:t>
      </w:r>
      <w:r w:rsidRPr="0043327D">
        <w:rPr>
          <w:rFonts w:ascii="Times New Roman" w:hAnsi="Times New Roman"/>
          <w:b/>
          <w:sz w:val="28"/>
          <w:szCs w:val="28"/>
        </w:rPr>
        <w:t xml:space="preserve"> 1</w:t>
      </w:r>
    </w:p>
    <w:p w:rsidR="00852275" w:rsidRPr="0043327D" w:rsidRDefault="00852275" w:rsidP="00B80A6D">
      <w:pPr>
        <w:contextualSpacing/>
        <w:jc w:val="center"/>
        <w:rPr>
          <w:rFonts w:ascii="Times New Roman" w:hAnsi="Times New Roman"/>
          <w:b/>
          <w:sz w:val="28"/>
          <w:szCs w:val="28"/>
        </w:rPr>
      </w:pPr>
      <w:r>
        <w:rPr>
          <w:rFonts w:ascii="Times New Roman" w:hAnsi="Times New Roman"/>
          <w:b/>
          <w:sz w:val="28"/>
          <w:szCs w:val="28"/>
        </w:rPr>
        <w:t>Переведите</w:t>
      </w:r>
      <w:r w:rsidRPr="0043327D">
        <w:rPr>
          <w:rFonts w:ascii="Times New Roman" w:hAnsi="Times New Roman"/>
          <w:b/>
          <w:sz w:val="28"/>
          <w:szCs w:val="28"/>
        </w:rPr>
        <w:t xml:space="preserve"> </w:t>
      </w:r>
      <w:r>
        <w:rPr>
          <w:rFonts w:ascii="Times New Roman" w:hAnsi="Times New Roman"/>
          <w:b/>
          <w:sz w:val="28"/>
          <w:szCs w:val="28"/>
        </w:rPr>
        <w:t>текст письменно</w:t>
      </w:r>
      <w:r w:rsidRPr="0043327D">
        <w:rPr>
          <w:rFonts w:ascii="Times New Roman" w:hAnsi="Times New Roman"/>
          <w:b/>
          <w:sz w:val="28"/>
          <w:szCs w:val="28"/>
        </w:rPr>
        <w:t xml:space="preserve"> </w:t>
      </w:r>
      <w:r>
        <w:rPr>
          <w:rFonts w:ascii="Times New Roman" w:hAnsi="Times New Roman"/>
          <w:b/>
          <w:sz w:val="28"/>
          <w:szCs w:val="28"/>
        </w:rPr>
        <w:t>на</w:t>
      </w:r>
      <w:r w:rsidRPr="0043327D">
        <w:rPr>
          <w:rFonts w:ascii="Times New Roman" w:hAnsi="Times New Roman"/>
          <w:b/>
          <w:sz w:val="28"/>
          <w:szCs w:val="28"/>
        </w:rPr>
        <w:t xml:space="preserve"> </w:t>
      </w:r>
      <w:r>
        <w:rPr>
          <w:rFonts w:ascii="Times New Roman" w:hAnsi="Times New Roman"/>
          <w:b/>
          <w:sz w:val="28"/>
          <w:szCs w:val="28"/>
        </w:rPr>
        <w:t>русский</w:t>
      </w:r>
      <w:r w:rsidRPr="0043327D">
        <w:rPr>
          <w:rFonts w:ascii="Times New Roman" w:hAnsi="Times New Roman"/>
          <w:b/>
          <w:sz w:val="28"/>
          <w:szCs w:val="28"/>
        </w:rPr>
        <w:t xml:space="preserve"> </w:t>
      </w:r>
      <w:r>
        <w:rPr>
          <w:rFonts w:ascii="Times New Roman" w:hAnsi="Times New Roman"/>
          <w:b/>
          <w:sz w:val="28"/>
          <w:szCs w:val="28"/>
        </w:rPr>
        <w:t>язык</w:t>
      </w:r>
    </w:p>
    <w:p w:rsidR="00852275" w:rsidRDefault="00852275" w:rsidP="00B80A6D">
      <w:pPr>
        <w:contextualSpacing/>
        <w:jc w:val="center"/>
        <w:rPr>
          <w:rFonts w:ascii="Times New Roman" w:hAnsi="Times New Roman"/>
          <w:b/>
          <w:sz w:val="28"/>
          <w:szCs w:val="28"/>
          <w:lang w:val="en-US"/>
        </w:rPr>
      </w:pPr>
      <w:r>
        <w:rPr>
          <w:rFonts w:ascii="Times New Roman" w:hAnsi="Times New Roman"/>
          <w:b/>
          <w:sz w:val="28"/>
          <w:szCs w:val="28"/>
          <w:lang w:val="en-US"/>
        </w:rPr>
        <w:t>ALFALFA</w:t>
      </w:r>
    </w:p>
    <w:p w:rsidR="00852275" w:rsidRDefault="00852275" w:rsidP="003B7A69">
      <w:pPr>
        <w:ind w:firstLine="567"/>
        <w:contextualSpacing/>
        <w:jc w:val="both"/>
        <w:rPr>
          <w:rFonts w:ascii="Times New Roman" w:hAnsi="Times New Roman"/>
          <w:sz w:val="28"/>
          <w:szCs w:val="28"/>
          <w:lang w:val="en-US"/>
        </w:rPr>
      </w:pPr>
      <w:r w:rsidRPr="003B7A69">
        <w:rPr>
          <w:rFonts w:ascii="Times New Roman" w:hAnsi="Times New Roman"/>
          <w:sz w:val="28"/>
          <w:szCs w:val="28"/>
          <w:lang w:val="en-US"/>
        </w:rPr>
        <w:t>Alfalfa</w:t>
      </w:r>
      <w:r>
        <w:rPr>
          <w:rFonts w:ascii="Times New Roman" w:hAnsi="Times New Roman"/>
          <w:sz w:val="28"/>
          <w:szCs w:val="28"/>
          <w:lang w:val="en-US"/>
        </w:rPr>
        <w:t xml:space="preserve"> is a deep-rooted, long-lived perennial with wide adaptation. It tolerates some acidity and reaction is neutral or close to neutral. The plant requires good drainage and does best where water is well supplied. Canadian varieties and many American and European ones are winter hardy, and some Canadian varieties are very drought resistant.</w:t>
      </w:r>
    </w:p>
    <w:p w:rsidR="00852275" w:rsidRDefault="00852275" w:rsidP="003B7A69">
      <w:pPr>
        <w:ind w:firstLine="567"/>
        <w:contextualSpacing/>
        <w:jc w:val="both"/>
        <w:rPr>
          <w:rFonts w:ascii="Times New Roman" w:hAnsi="Times New Roman"/>
          <w:sz w:val="28"/>
          <w:szCs w:val="28"/>
          <w:lang w:val="en-US"/>
        </w:rPr>
      </w:pPr>
      <w:r w:rsidRPr="003B7A69">
        <w:rPr>
          <w:rFonts w:ascii="Times New Roman" w:hAnsi="Times New Roman"/>
          <w:sz w:val="28"/>
          <w:szCs w:val="28"/>
          <w:lang w:val="en-US"/>
        </w:rPr>
        <w:t>Alfalfa</w:t>
      </w:r>
      <w:r>
        <w:rPr>
          <w:rFonts w:ascii="Times New Roman" w:hAnsi="Times New Roman"/>
          <w:sz w:val="28"/>
          <w:szCs w:val="28"/>
          <w:lang w:val="en-US"/>
        </w:rPr>
        <w:t xml:space="preserve"> is basically limited only by general conditions of soil and climate. Some yields on irrigated land are usually higher than on dry land. Light soils (loam to sandy loam in texture) are best suited for alfalfa. A farmer should avoid shallow soils or those with hard pan layers or alkali conditions. Dryland areas should have sufficient rainfall to allow formation and persistence of flowers, and to enable seed pods to fill and ripen.</w:t>
      </w:r>
    </w:p>
    <w:p w:rsidR="00852275" w:rsidRDefault="00852275" w:rsidP="003B7A69">
      <w:pPr>
        <w:ind w:firstLine="567"/>
        <w:contextualSpacing/>
        <w:jc w:val="both"/>
        <w:rPr>
          <w:rFonts w:ascii="Times New Roman" w:hAnsi="Times New Roman"/>
          <w:sz w:val="28"/>
          <w:szCs w:val="28"/>
          <w:lang w:val="en-US"/>
        </w:rPr>
      </w:pPr>
      <w:r>
        <w:rPr>
          <w:rFonts w:ascii="Times New Roman" w:hAnsi="Times New Roman"/>
          <w:sz w:val="28"/>
          <w:szCs w:val="28"/>
          <w:lang w:val="en-US"/>
        </w:rPr>
        <w:t>A farmer should inoculate the seed. The ideal depth of seeding is one-half to three-quarter of an inch</w:t>
      </w:r>
      <w:r w:rsidRPr="00C56AF0">
        <w:rPr>
          <w:rFonts w:ascii="Times New Roman" w:hAnsi="Times New Roman"/>
          <w:sz w:val="28"/>
          <w:szCs w:val="28"/>
          <w:lang w:val="en-US"/>
        </w:rPr>
        <w:t xml:space="preserve"> – </w:t>
      </w:r>
      <w:r>
        <w:rPr>
          <w:rFonts w:ascii="Times New Roman" w:hAnsi="Times New Roman"/>
          <w:sz w:val="28"/>
          <w:szCs w:val="28"/>
          <w:lang w:val="en-US"/>
        </w:rPr>
        <w:t xml:space="preserve">or slightly deeper on light-textured soils. Spring seeding is preferred. Later </w:t>
      </w:r>
      <w:proofErr w:type="spellStart"/>
      <w:r>
        <w:rPr>
          <w:rFonts w:ascii="Times New Roman" w:hAnsi="Times New Roman"/>
          <w:sz w:val="28"/>
          <w:szCs w:val="28"/>
          <w:lang w:val="en-US"/>
        </w:rPr>
        <w:t>seedings</w:t>
      </w:r>
      <w:proofErr w:type="spellEnd"/>
      <w:r>
        <w:rPr>
          <w:rFonts w:ascii="Times New Roman" w:hAnsi="Times New Roman"/>
          <w:sz w:val="28"/>
          <w:szCs w:val="28"/>
          <w:lang w:val="en-US"/>
        </w:rPr>
        <w:t xml:space="preserve"> have the risk of damage from hot, dry weather or lack of moisture.</w:t>
      </w:r>
    </w:p>
    <w:p w:rsidR="00852275" w:rsidRDefault="00852275" w:rsidP="003B7A69">
      <w:pPr>
        <w:ind w:firstLine="567"/>
        <w:contextualSpacing/>
        <w:jc w:val="both"/>
        <w:rPr>
          <w:rFonts w:ascii="Times New Roman" w:hAnsi="Times New Roman"/>
          <w:sz w:val="28"/>
          <w:szCs w:val="28"/>
          <w:lang w:val="en-US"/>
        </w:rPr>
      </w:pPr>
      <w:r>
        <w:rPr>
          <w:rFonts w:ascii="Times New Roman" w:hAnsi="Times New Roman"/>
          <w:sz w:val="28"/>
          <w:szCs w:val="28"/>
          <w:lang w:val="en-US"/>
        </w:rPr>
        <w:t xml:space="preserve">Nitrogen is not required. Alfalfa, however, requires ample supplies of potassium, phosphorus, and </w:t>
      </w:r>
      <w:proofErr w:type="spellStart"/>
      <w:r>
        <w:rPr>
          <w:rFonts w:ascii="Times New Roman" w:hAnsi="Times New Roman"/>
          <w:sz w:val="28"/>
          <w:szCs w:val="28"/>
          <w:lang w:val="en-US"/>
        </w:rPr>
        <w:t>sulphur</w:t>
      </w:r>
      <w:proofErr w:type="spellEnd"/>
      <w:r>
        <w:rPr>
          <w:rFonts w:ascii="Times New Roman" w:hAnsi="Times New Roman"/>
          <w:sz w:val="28"/>
          <w:szCs w:val="28"/>
          <w:lang w:val="en-US"/>
        </w:rPr>
        <w:t>. Alfalfa fields are a place for many insect peats. Swathing is not safe in many seed growing areas because of the problems caused by high winds.</w:t>
      </w:r>
    </w:p>
    <w:p w:rsidR="00852275" w:rsidRDefault="00852275" w:rsidP="00666524">
      <w:pPr>
        <w:spacing w:line="240" w:lineRule="auto"/>
        <w:contextualSpacing/>
        <w:jc w:val="both"/>
        <w:rPr>
          <w:rFonts w:ascii="Times New Roman" w:hAnsi="Times New Roman"/>
          <w:sz w:val="28"/>
          <w:szCs w:val="28"/>
        </w:rPr>
      </w:pPr>
      <w:r>
        <w:rPr>
          <w:rFonts w:ascii="Times New Roman" w:hAnsi="Times New Roman"/>
          <w:sz w:val="28"/>
          <w:szCs w:val="28"/>
        </w:rPr>
        <w:t>I</w:t>
      </w:r>
      <w:r w:rsidRPr="00BB41A6">
        <w:rPr>
          <w:rFonts w:ascii="Times New Roman" w:hAnsi="Times New Roman"/>
          <w:sz w:val="28"/>
          <w:szCs w:val="28"/>
        </w:rPr>
        <w:t>. Под</w:t>
      </w:r>
      <w:r>
        <w:rPr>
          <w:rFonts w:ascii="Times New Roman" w:hAnsi="Times New Roman"/>
          <w:sz w:val="28"/>
          <w:szCs w:val="28"/>
        </w:rPr>
        <w:t>черкните в каждом предложении глагол – сказуемое и определите видовременную форму и залог. Переведите предложения на русский язык. В разделе (б) обратите внимание на перевод пассивных конструкций.</w:t>
      </w:r>
    </w:p>
    <w:p w:rsidR="00852275" w:rsidRDefault="00852275" w:rsidP="00B80A6D">
      <w:pPr>
        <w:contextualSpacing/>
        <w:jc w:val="both"/>
        <w:rPr>
          <w:rFonts w:ascii="Times New Roman" w:hAnsi="Times New Roman"/>
          <w:sz w:val="28"/>
          <w:szCs w:val="28"/>
          <w:lang w:val="en-US"/>
        </w:rPr>
      </w:pPr>
      <w:r>
        <w:rPr>
          <w:rFonts w:ascii="Times New Roman" w:hAnsi="Times New Roman"/>
          <w:sz w:val="28"/>
          <w:szCs w:val="28"/>
        </w:rPr>
        <w:t>а</w:t>
      </w:r>
      <w:r w:rsidRPr="00DB3CBB">
        <w:rPr>
          <w:rFonts w:ascii="Times New Roman" w:hAnsi="Times New Roman"/>
          <w:sz w:val="28"/>
          <w:szCs w:val="28"/>
          <w:lang w:val="en-US"/>
        </w:rPr>
        <w:t xml:space="preserve">). 1. </w:t>
      </w:r>
      <w:r>
        <w:rPr>
          <w:rFonts w:ascii="Times New Roman" w:hAnsi="Times New Roman"/>
          <w:sz w:val="28"/>
          <w:szCs w:val="28"/>
          <w:lang w:val="en-US"/>
        </w:rPr>
        <w:t>Spring burning helps to control alfalfa diseases.</w:t>
      </w:r>
    </w:p>
    <w:p w:rsidR="00852275" w:rsidRPr="00DB3CBB" w:rsidRDefault="00852275" w:rsidP="00B80A6D">
      <w:pPr>
        <w:contextualSpacing/>
        <w:jc w:val="both"/>
        <w:rPr>
          <w:rFonts w:ascii="Times New Roman" w:hAnsi="Times New Roman"/>
          <w:sz w:val="28"/>
          <w:szCs w:val="28"/>
          <w:lang w:val="en-US"/>
        </w:rPr>
      </w:pPr>
      <w:r w:rsidRPr="00DB3CBB">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Pr="00DB3CBB" w:rsidRDefault="00852275" w:rsidP="00B80A6D">
      <w:pPr>
        <w:contextualSpacing/>
        <w:jc w:val="both"/>
        <w:rPr>
          <w:rFonts w:ascii="Times New Roman" w:hAnsi="Times New Roman"/>
          <w:sz w:val="28"/>
          <w:szCs w:val="28"/>
          <w:lang w:val="en-US"/>
        </w:rPr>
      </w:pPr>
      <w:r w:rsidRPr="00DB3CBB">
        <w:rPr>
          <w:rFonts w:ascii="Times New Roman" w:hAnsi="Times New Roman"/>
          <w:sz w:val="28"/>
          <w:szCs w:val="28"/>
          <w:lang w:val="en-US"/>
        </w:rPr>
        <w:t>2. Bees will also pollinate alfalfa.</w:t>
      </w:r>
    </w:p>
    <w:p w:rsidR="00852275" w:rsidRPr="00DB3CBB" w:rsidRDefault="00852275" w:rsidP="00B80A6D">
      <w:pPr>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rPr>
        <w:t>б</w:t>
      </w:r>
      <w:r w:rsidRPr="00DB3CBB">
        <w:rPr>
          <w:rFonts w:ascii="Times New Roman" w:hAnsi="Times New Roman"/>
          <w:sz w:val="28"/>
          <w:szCs w:val="28"/>
          <w:lang w:val="en-US"/>
        </w:rPr>
        <w:t xml:space="preserve">). </w:t>
      </w:r>
      <w:r>
        <w:rPr>
          <w:rFonts w:ascii="Times New Roman" w:hAnsi="Times New Roman"/>
          <w:sz w:val="28"/>
          <w:szCs w:val="28"/>
          <w:lang w:val="en-US"/>
        </w:rPr>
        <w:t>1. Alfalfa seed growing has been expanded.</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lastRenderedPageBreak/>
        <w:t xml:space="preserve">      2. A farmer uses appropriate controls when damage is first noticed.</w:t>
      </w:r>
    </w:p>
    <w:p w:rsidR="00852275" w:rsidRPr="00534746" w:rsidRDefault="00852275" w:rsidP="00DB3CBB">
      <w:pPr>
        <w:spacing w:line="240" w:lineRule="auto"/>
        <w:contextualSpacing/>
        <w:jc w:val="both"/>
        <w:rPr>
          <w:rFonts w:ascii="Times New Roman" w:hAnsi="Times New Roman"/>
          <w:sz w:val="28"/>
          <w:szCs w:val="28"/>
        </w:rPr>
      </w:pPr>
      <w:r w:rsidRPr="0053474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Pr="00EF1ECB" w:rsidRDefault="00852275" w:rsidP="00534746">
      <w:pPr>
        <w:contextualSpacing/>
        <w:jc w:val="both"/>
        <w:rPr>
          <w:rFonts w:ascii="Times New Roman" w:hAnsi="Times New Roman"/>
          <w:sz w:val="28"/>
          <w:szCs w:val="28"/>
          <w:lang w:val="en-US"/>
        </w:rPr>
      </w:pPr>
      <w:r>
        <w:rPr>
          <w:rFonts w:ascii="Times New Roman" w:hAnsi="Times New Roman"/>
          <w:sz w:val="28"/>
          <w:szCs w:val="28"/>
          <w:lang w:val="en-US"/>
        </w:rPr>
        <w:t>II</w:t>
      </w:r>
      <w:r w:rsidRPr="00534746">
        <w:rPr>
          <w:rFonts w:ascii="Times New Roman" w:hAnsi="Times New Roman"/>
          <w:sz w:val="28"/>
          <w:szCs w:val="28"/>
        </w:rPr>
        <w:t xml:space="preserve">. </w:t>
      </w:r>
      <w:r w:rsidRPr="00955ED5">
        <w:rPr>
          <w:rFonts w:ascii="Times New Roman" w:hAnsi="Times New Roman"/>
          <w:sz w:val="28"/>
          <w:szCs w:val="28"/>
        </w:rPr>
        <w:t xml:space="preserve"> </w:t>
      </w:r>
      <w:r>
        <w:rPr>
          <w:rFonts w:ascii="Times New Roman" w:hAnsi="Times New Roman"/>
          <w:sz w:val="28"/>
          <w:szCs w:val="28"/>
        </w:rPr>
        <w:t>Подчеркните</w:t>
      </w:r>
      <w:r w:rsidRPr="00955ED5">
        <w:rPr>
          <w:rFonts w:ascii="Times New Roman" w:hAnsi="Times New Roman"/>
          <w:sz w:val="28"/>
          <w:szCs w:val="28"/>
        </w:rPr>
        <w:t xml:space="preserve">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w:t>
      </w:r>
      <w:r w:rsidRPr="00955ED5">
        <w:rPr>
          <w:rFonts w:ascii="Times New Roman" w:hAnsi="Times New Roman"/>
          <w:sz w:val="28"/>
          <w:szCs w:val="28"/>
        </w:rPr>
        <w:t xml:space="preserve"> и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F1ECB">
        <w:rPr>
          <w:rFonts w:ascii="Times New Roman" w:hAnsi="Times New Roman"/>
          <w:sz w:val="28"/>
          <w:szCs w:val="28"/>
          <w:lang w:val="en-US"/>
        </w:rPr>
        <w:t xml:space="preserve"> </w:t>
      </w:r>
      <w:r>
        <w:rPr>
          <w:rFonts w:ascii="Times New Roman" w:hAnsi="Times New Roman"/>
          <w:sz w:val="28"/>
          <w:szCs w:val="28"/>
        </w:rPr>
        <w:t>предложения</w:t>
      </w:r>
      <w:r w:rsidRPr="00EF1ECB">
        <w:rPr>
          <w:rFonts w:ascii="Times New Roman" w:hAnsi="Times New Roman"/>
          <w:sz w:val="28"/>
          <w:szCs w:val="28"/>
          <w:lang w:val="en-US"/>
        </w:rPr>
        <w:t xml:space="preserve"> </w:t>
      </w:r>
      <w:r>
        <w:rPr>
          <w:rFonts w:ascii="Times New Roman" w:hAnsi="Times New Roman"/>
          <w:sz w:val="28"/>
          <w:szCs w:val="28"/>
        </w:rPr>
        <w:t>на</w:t>
      </w:r>
      <w:r w:rsidRPr="00EF1ECB">
        <w:rPr>
          <w:rFonts w:ascii="Times New Roman" w:hAnsi="Times New Roman"/>
          <w:sz w:val="28"/>
          <w:szCs w:val="28"/>
          <w:lang w:val="en-US"/>
        </w:rPr>
        <w:t xml:space="preserve"> </w:t>
      </w:r>
      <w:r>
        <w:rPr>
          <w:rFonts w:ascii="Times New Roman" w:hAnsi="Times New Roman"/>
          <w:sz w:val="28"/>
          <w:szCs w:val="28"/>
        </w:rPr>
        <w:t>русский</w:t>
      </w:r>
      <w:r w:rsidRPr="00EF1ECB">
        <w:rPr>
          <w:rFonts w:ascii="Times New Roman" w:hAnsi="Times New Roman"/>
          <w:sz w:val="28"/>
          <w:szCs w:val="28"/>
          <w:lang w:val="en-US"/>
        </w:rPr>
        <w:t xml:space="preserve"> </w:t>
      </w:r>
      <w:r>
        <w:rPr>
          <w:rFonts w:ascii="Times New Roman" w:hAnsi="Times New Roman"/>
          <w:sz w:val="28"/>
          <w:szCs w:val="28"/>
        </w:rPr>
        <w:t>язык</w:t>
      </w:r>
      <w:r w:rsidRPr="00EF1ECB">
        <w:rPr>
          <w:rFonts w:ascii="Times New Roman" w:hAnsi="Times New Roman"/>
          <w:sz w:val="28"/>
          <w:szCs w:val="28"/>
          <w:lang w:val="en-US"/>
        </w:rPr>
        <w:t>.</w:t>
      </w:r>
    </w:p>
    <w:p w:rsidR="00852275" w:rsidRDefault="00852275" w:rsidP="00DB3CBB">
      <w:pPr>
        <w:spacing w:line="240" w:lineRule="auto"/>
        <w:contextualSpacing/>
        <w:jc w:val="both"/>
        <w:rPr>
          <w:rFonts w:ascii="Times New Roman" w:hAnsi="Times New Roman"/>
          <w:sz w:val="28"/>
          <w:szCs w:val="28"/>
          <w:lang w:val="en-US"/>
        </w:rPr>
      </w:pPr>
      <w:r w:rsidRPr="00EF1ECB">
        <w:rPr>
          <w:rFonts w:ascii="Times New Roman" w:hAnsi="Times New Roman"/>
          <w:sz w:val="28"/>
          <w:szCs w:val="28"/>
          <w:lang w:val="en-US"/>
        </w:rPr>
        <w:t xml:space="preserve">     </w:t>
      </w:r>
      <w:r>
        <w:rPr>
          <w:rFonts w:ascii="Times New Roman" w:hAnsi="Times New Roman"/>
          <w:sz w:val="28"/>
          <w:szCs w:val="28"/>
          <w:lang w:val="en-US"/>
        </w:rPr>
        <w:t>1. Any required fertilizer should be worked into the soil before seeding.</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farmers are working in the fields now.</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When cultivating be attentive.</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DB3CB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Companion crops are often used.</w:t>
      </w:r>
    </w:p>
    <w:p w:rsidR="00852275" w:rsidRPr="00534746" w:rsidRDefault="00852275" w:rsidP="00DB3CBB">
      <w:pPr>
        <w:spacing w:line="240" w:lineRule="auto"/>
        <w:contextualSpacing/>
        <w:jc w:val="both"/>
        <w:rPr>
          <w:rFonts w:ascii="Times New Roman" w:hAnsi="Times New Roman"/>
          <w:sz w:val="28"/>
          <w:szCs w:val="28"/>
        </w:rPr>
      </w:pPr>
      <w:r w:rsidRPr="0053474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Pr="00EF1ECB" w:rsidRDefault="00852275" w:rsidP="00EF1ECB">
      <w:pPr>
        <w:contextualSpacing/>
        <w:jc w:val="both"/>
        <w:rPr>
          <w:rFonts w:ascii="Times New Roman" w:hAnsi="Times New Roman"/>
          <w:sz w:val="28"/>
          <w:szCs w:val="28"/>
          <w:lang w:val="en-US"/>
        </w:rPr>
      </w:pPr>
      <w:r>
        <w:rPr>
          <w:rFonts w:ascii="Times New Roman" w:hAnsi="Times New Roman"/>
          <w:sz w:val="28"/>
          <w:szCs w:val="28"/>
          <w:lang w:val="en-US"/>
        </w:rPr>
        <w:t>III</w:t>
      </w:r>
      <w:r w:rsidRPr="00534746">
        <w:rPr>
          <w:rFonts w:ascii="Times New Roman" w:hAnsi="Times New Roman"/>
          <w:sz w:val="28"/>
          <w:szCs w:val="28"/>
        </w:rPr>
        <w:t>.</w:t>
      </w:r>
      <w:r>
        <w:rPr>
          <w:rFonts w:ascii="Times New Roman" w:hAnsi="Times New Roman"/>
          <w:sz w:val="28"/>
          <w:szCs w:val="28"/>
        </w:rPr>
        <w:t xml:space="preserve"> Подчеркните в каждом предложении модальный глагол или его эквивалент. Переведите</w:t>
      </w:r>
      <w:r w:rsidRPr="00EF1ECB">
        <w:rPr>
          <w:rFonts w:ascii="Times New Roman" w:hAnsi="Times New Roman"/>
          <w:sz w:val="28"/>
          <w:szCs w:val="28"/>
          <w:lang w:val="en-US"/>
        </w:rPr>
        <w:t xml:space="preserve"> </w:t>
      </w:r>
      <w:r>
        <w:rPr>
          <w:rFonts w:ascii="Times New Roman" w:hAnsi="Times New Roman"/>
          <w:sz w:val="28"/>
          <w:szCs w:val="28"/>
        </w:rPr>
        <w:t>предложения</w:t>
      </w:r>
      <w:r w:rsidRPr="00EF1ECB">
        <w:rPr>
          <w:rFonts w:ascii="Times New Roman" w:hAnsi="Times New Roman"/>
          <w:sz w:val="28"/>
          <w:szCs w:val="28"/>
          <w:lang w:val="en-US"/>
        </w:rPr>
        <w:t xml:space="preserve"> </w:t>
      </w:r>
      <w:r>
        <w:rPr>
          <w:rFonts w:ascii="Times New Roman" w:hAnsi="Times New Roman"/>
          <w:sz w:val="28"/>
          <w:szCs w:val="28"/>
        </w:rPr>
        <w:t>на</w:t>
      </w:r>
      <w:r w:rsidRPr="00EF1ECB">
        <w:rPr>
          <w:rFonts w:ascii="Times New Roman" w:hAnsi="Times New Roman"/>
          <w:sz w:val="28"/>
          <w:szCs w:val="28"/>
          <w:lang w:val="en-US"/>
        </w:rPr>
        <w:t xml:space="preserve"> </w:t>
      </w:r>
      <w:r>
        <w:rPr>
          <w:rFonts w:ascii="Times New Roman" w:hAnsi="Times New Roman"/>
          <w:sz w:val="28"/>
          <w:szCs w:val="28"/>
        </w:rPr>
        <w:t>русский</w:t>
      </w:r>
      <w:r w:rsidRPr="00EF1ECB">
        <w:rPr>
          <w:rFonts w:ascii="Times New Roman" w:hAnsi="Times New Roman"/>
          <w:sz w:val="28"/>
          <w:szCs w:val="28"/>
          <w:lang w:val="en-US"/>
        </w:rPr>
        <w:t xml:space="preserve"> </w:t>
      </w:r>
      <w:r>
        <w:rPr>
          <w:rFonts w:ascii="Times New Roman" w:hAnsi="Times New Roman"/>
          <w:sz w:val="28"/>
          <w:szCs w:val="28"/>
        </w:rPr>
        <w:t>язык</w:t>
      </w:r>
      <w:r w:rsidRPr="00EF1ECB">
        <w:rPr>
          <w:rFonts w:ascii="Times New Roman" w:hAnsi="Times New Roman"/>
          <w:sz w:val="28"/>
          <w:szCs w:val="28"/>
          <w:lang w:val="en-US"/>
        </w:rPr>
        <w:t>.</w:t>
      </w:r>
    </w:p>
    <w:p w:rsidR="00852275" w:rsidRDefault="00852275" w:rsidP="00FA54B0">
      <w:pPr>
        <w:spacing w:line="240" w:lineRule="auto"/>
        <w:contextualSpacing/>
        <w:jc w:val="both"/>
        <w:rPr>
          <w:rFonts w:ascii="Times New Roman" w:hAnsi="Times New Roman"/>
          <w:sz w:val="28"/>
          <w:szCs w:val="28"/>
          <w:lang w:val="en-US"/>
        </w:rPr>
      </w:pPr>
      <w:r w:rsidRPr="00EF1ECB">
        <w:rPr>
          <w:rFonts w:ascii="Times New Roman" w:hAnsi="Times New Roman"/>
          <w:sz w:val="28"/>
          <w:szCs w:val="28"/>
          <w:lang w:val="en-US"/>
        </w:rPr>
        <w:t xml:space="preserve">       </w:t>
      </w:r>
      <w:r>
        <w:rPr>
          <w:rFonts w:ascii="Times New Roman" w:hAnsi="Times New Roman"/>
          <w:sz w:val="28"/>
          <w:szCs w:val="28"/>
          <w:lang w:val="en-US"/>
        </w:rPr>
        <w:t xml:space="preserve">1. A farmer should use appropriate control. </w:t>
      </w:r>
    </w:p>
    <w:p w:rsidR="00852275" w:rsidRDefault="00852275" w:rsidP="00FA54B0">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2275" w:rsidRDefault="00852275" w:rsidP="00FA54B0">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Farmers have to follow recommendations for producing seeds.</w:t>
      </w:r>
    </w:p>
    <w:p w:rsidR="00852275" w:rsidRDefault="00852275" w:rsidP="00FA54B0">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Default="00852275" w:rsidP="00FA54B0">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You can keep straw breakage to minimum.</w:t>
      </w:r>
    </w:p>
    <w:p w:rsidR="00852275" w:rsidRPr="00EF1ECB" w:rsidRDefault="00852275" w:rsidP="00FA54B0">
      <w:pPr>
        <w:spacing w:line="240" w:lineRule="auto"/>
        <w:contextualSpacing/>
        <w:jc w:val="both"/>
        <w:rPr>
          <w:rFonts w:ascii="Times New Roman" w:hAnsi="Times New Roman"/>
          <w:sz w:val="28"/>
          <w:szCs w:val="28"/>
        </w:rPr>
      </w:pPr>
      <w:r w:rsidRPr="00EF1ECB">
        <w:rPr>
          <w:rFonts w:ascii="Times New Roman" w:hAnsi="Times New Roman"/>
          <w:sz w:val="28"/>
          <w:szCs w:val="28"/>
        </w:rPr>
        <w:t>____________________________________________________________________________________________________________________________________</w:t>
      </w:r>
      <w:r w:rsidRPr="00EF1ECB">
        <w:rPr>
          <w:rFonts w:ascii="Times New Roman" w:hAnsi="Times New Roman"/>
          <w:sz w:val="28"/>
          <w:szCs w:val="28"/>
        </w:rPr>
        <w:lastRenderedPageBreak/>
        <w:t>____________________________________________________________________________________________________________________________________</w:t>
      </w:r>
    </w:p>
    <w:p w:rsidR="00852275" w:rsidRPr="00EF1ECB" w:rsidRDefault="00852275" w:rsidP="00FA54B0">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4. </w:t>
      </w:r>
      <w:r>
        <w:rPr>
          <w:rFonts w:ascii="Times New Roman" w:hAnsi="Times New Roman"/>
          <w:sz w:val="28"/>
          <w:szCs w:val="28"/>
          <w:lang w:val="en-US"/>
        </w:rPr>
        <w:t>Damage</w:t>
      </w:r>
      <w:r w:rsidRPr="00EF1ECB">
        <w:rPr>
          <w:rFonts w:ascii="Times New Roman" w:hAnsi="Times New Roman"/>
          <w:sz w:val="28"/>
          <w:szCs w:val="28"/>
        </w:rPr>
        <w:t xml:space="preserve"> </w:t>
      </w:r>
      <w:r>
        <w:rPr>
          <w:rFonts w:ascii="Times New Roman" w:hAnsi="Times New Roman"/>
          <w:sz w:val="28"/>
          <w:szCs w:val="28"/>
          <w:lang w:val="en-US"/>
        </w:rPr>
        <w:t>may</w:t>
      </w:r>
      <w:r w:rsidRPr="00EF1ECB">
        <w:rPr>
          <w:rFonts w:ascii="Times New Roman" w:hAnsi="Times New Roman"/>
          <w:sz w:val="28"/>
          <w:szCs w:val="28"/>
        </w:rPr>
        <w:t xml:space="preserve"> </w:t>
      </w:r>
      <w:r>
        <w:rPr>
          <w:rFonts w:ascii="Times New Roman" w:hAnsi="Times New Roman"/>
          <w:sz w:val="28"/>
          <w:szCs w:val="28"/>
          <w:lang w:val="en-US"/>
        </w:rPr>
        <w:t>be</w:t>
      </w:r>
      <w:r w:rsidRPr="00EF1ECB">
        <w:rPr>
          <w:rFonts w:ascii="Times New Roman" w:hAnsi="Times New Roman"/>
          <w:sz w:val="28"/>
          <w:szCs w:val="28"/>
        </w:rPr>
        <w:t xml:space="preserve"> </w:t>
      </w:r>
      <w:r>
        <w:rPr>
          <w:rFonts w:ascii="Times New Roman" w:hAnsi="Times New Roman"/>
          <w:sz w:val="28"/>
          <w:szCs w:val="28"/>
          <w:lang w:val="en-US"/>
        </w:rPr>
        <w:t>reduced</w:t>
      </w:r>
      <w:r w:rsidRPr="00EF1ECB">
        <w:rPr>
          <w:rFonts w:ascii="Times New Roman" w:hAnsi="Times New Roman"/>
          <w:sz w:val="28"/>
          <w:szCs w:val="28"/>
        </w:rPr>
        <w:t>.</w:t>
      </w:r>
    </w:p>
    <w:p w:rsidR="00852275" w:rsidRPr="00534746" w:rsidRDefault="00852275" w:rsidP="00FA54B0">
      <w:pPr>
        <w:spacing w:line="240" w:lineRule="auto"/>
        <w:contextualSpacing/>
        <w:jc w:val="both"/>
        <w:rPr>
          <w:rFonts w:ascii="Times New Roman" w:hAnsi="Times New Roman"/>
          <w:sz w:val="28"/>
          <w:szCs w:val="28"/>
        </w:rPr>
      </w:pPr>
      <w:r w:rsidRPr="0053474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2275" w:rsidRPr="00534746" w:rsidRDefault="00852275" w:rsidP="00534746">
      <w:pPr>
        <w:contextualSpacing/>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Выпишите из текста эквиваленты к словам и словосочетаниям</w:t>
      </w:r>
      <w:r w:rsidRPr="00534746">
        <w:rPr>
          <w:rFonts w:ascii="Times New Roman" w:hAnsi="Times New Roman"/>
          <w:sz w:val="28"/>
          <w:szCs w:val="28"/>
        </w:rPr>
        <w:t>:</w:t>
      </w:r>
    </w:p>
    <w:p w:rsidR="00852275" w:rsidRPr="00EF1ECB" w:rsidRDefault="00852275" w:rsidP="00FA54B0">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w:t>
      </w:r>
      <w:r w:rsidRPr="00534746">
        <w:rPr>
          <w:rFonts w:ascii="Times New Roman" w:hAnsi="Times New Roman"/>
          <w:sz w:val="28"/>
          <w:szCs w:val="28"/>
        </w:rPr>
        <w:t xml:space="preserve"> </w:t>
      </w:r>
      <w:r w:rsidRPr="00FA54B0">
        <w:rPr>
          <w:rFonts w:ascii="Times New Roman" w:hAnsi="Times New Roman"/>
          <w:sz w:val="28"/>
          <w:szCs w:val="28"/>
        </w:rPr>
        <w:t>сухая</w:t>
      </w:r>
      <w:r w:rsidRPr="00EF1ECB">
        <w:rPr>
          <w:rFonts w:ascii="Times New Roman" w:hAnsi="Times New Roman"/>
          <w:sz w:val="28"/>
          <w:szCs w:val="28"/>
        </w:rPr>
        <w:t xml:space="preserve"> </w:t>
      </w:r>
      <w:r w:rsidRPr="00FA54B0">
        <w:rPr>
          <w:rFonts w:ascii="Times New Roman" w:hAnsi="Times New Roman"/>
          <w:sz w:val="28"/>
          <w:szCs w:val="28"/>
        </w:rPr>
        <w:t>земля</w:t>
      </w:r>
      <w:r w:rsidRPr="00EF1ECB">
        <w:rPr>
          <w:rFonts w:ascii="Times New Roman" w:hAnsi="Times New Roman"/>
          <w:sz w:val="28"/>
          <w:szCs w:val="28"/>
        </w:rPr>
        <w:t xml:space="preserve"> ____________________________________________________</w:t>
      </w:r>
    </w:p>
    <w:p w:rsidR="00852275" w:rsidRPr="00FA54B0" w:rsidRDefault="00852275" w:rsidP="00FA54B0">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w:t>
      </w:r>
      <w:r>
        <w:rPr>
          <w:rFonts w:ascii="Times New Roman" w:hAnsi="Times New Roman"/>
          <w:sz w:val="28"/>
          <w:szCs w:val="28"/>
        </w:rPr>
        <w:t>глубина _______________________________________________________</w:t>
      </w:r>
    </w:p>
    <w:p w:rsidR="00852275" w:rsidRDefault="00852275" w:rsidP="00FA54B0">
      <w:pPr>
        <w:spacing w:line="240" w:lineRule="auto"/>
        <w:contextualSpacing/>
        <w:jc w:val="both"/>
        <w:rPr>
          <w:rFonts w:ascii="Times New Roman" w:hAnsi="Times New Roman"/>
          <w:sz w:val="28"/>
          <w:szCs w:val="28"/>
        </w:rPr>
      </w:pPr>
      <w:r w:rsidRPr="00FA54B0">
        <w:rPr>
          <w:rFonts w:ascii="Times New Roman" w:hAnsi="Times New Roman"/>
          <w:sz w:val="28"/>
          <w:szCs w:val="28"/>
        </w:rPr>
        <w:t xml:space="preserve">    </w:t>
      </w:r>
      <w:r>
        <w:rPr>
          <w:rFonts w:ascii="Times New Roman" w:hAnsi="Times New Roman"/>
          <w:sz w:val="28"/>
          <w:szCs w:val="28"/>
        </w:rPr>
        <w:t xml:space="preserve">    морозоустойчивый _____________________________________________</w:t>
      </w:r>
    </w:p>
    <w:p w:rsidR="00852275" w:rsidRDefault="00852275" w:rsidP="00FA54B0">
      <w:pPr>
        <w:spacing w:line="240" w:lineRule="auto"/>
        <w:contextualSpacing/>
        <w:jc w:val="both"/>
        <w:rPr>
          <w:rFonts w:ascii="Times New Roman" w:hAnsi="Times New Roman"/>
          <w:sz w:val="28"/>
          <w:szCs w:val="28"/>
        </w:rPr>
      </w:pPr>
      <w:r>
        <w:rPr>
          <w:rFonts w:ascii="Times New Roman" w:hAnsi="Times New Roman"/>
          <w:sz w:val="28"/>
          <w:szCs w:val="28"/>
        </w:rPr>
        <w:t xml:space="preserve">        соответствовать ________________________________________________</w:t>
      </w:r>
    </w:p>
    <w:p w:rsidR="00852275" w:rsidRPr="00BE2E0C" w:rsidRDefault="00852275" w:rsidP="00FA54B0">
      <w:pPr>
        <w:spacing w:line="240" w:lineRule="auto"/>
        <w:jc w:val="both"/>
        <w:rPr>
          <w:rFonts w:ascii="Times New Roman" w:hAnsi="Times New Roman"/>
          <w:sz w:val="28"/>
          <w:szCs w:val="28"/>
        </w:rPr>
      </w:pPr>
    </w:p>
    <w:sectPr w:rsidR="00852275" w:rsidRPr="00BE2E0C" w:rsidSect="00EF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1A6"/>
    <w:rsid w:val="00010AC3"/>
    <w:rsid w:val="00037F70"/>
    <w:rsid w:val="00045675"/>
    <w:rsid w:val="000B4134"/>
    <w:rsid w:val="000C4B13"/>
    <w:rsid w:val="00194D7E"/>
    <w:rsid w:val="001B44C9"/>
    <w:rsid w:val="00212C0C"/>
    <w:rsid w:val="00217913"/>
    <w:rsid w:val="00231172"/>
    <w:rsid w:val="002A54E2"/>
    <w:rsid w:val="002F44E0"/>
    <w:rsid w:val="00356E0B"/>
    <w:rsid w:val="003B7A69"/>
    <w:rsid w:val="003D186D"/>
    <w:rsid w:val="0043327D"/>
    <w:rsid w:val="00437221"/>
    <w:rsid w:val="0047469F"/>
    <w:rsid w:val="00534746"/>
    <w:rsid w:val="005716C7"/>
    <w:rsid w:val="0058754E"/>
    <w:rsid w:val="005F3D00"/>
    <w:rsid w:val="0064318F"/>
    <w:rsid w:val="00666524"/>
    <w:rsid w:val="00666912"/>
    <w:rsid w:val="006940ED"/>
    <w:rsid w:val="006C72D6"/>
    <w:rsid w:val="00706469"/>
    <w:rsid w:val="00780983"/>
    <w:rsid w:val="007819D0"/>
    <w:rsid w:val="00796E69"/>
    <w:rsid w:val="007B1410"/>
    <w:rsid w:val="007B32CE"/>
    <w:rsid w:val="007D78CE"/>
    <w:rsid w:val="007E5A7B"/>
    <w:rsid w:val="007F5774"/>
    <w:rsid w:val="007F6FBD"/>
    <w:rsid w:val="00822FAC"/>
    <w:rsid w:val="00852275"/>
    <w:rsid w:val="008535B4"/>
    <w:rsid w:val="008B4E4A"/>
    <w:rsid w:val="008E6D7D"/>
    <w:rsid w:val="008F1CDE"/>
    <w:rsid w:val="008F5FA7"/>
    <w:rsid w:val="00904418"/>
    <w:rsid w:val="0095383D"/>
    <w:rsid w:val="00955BB2"/>
    <w:rsid w:val="00955ED5"/>
    <w:rsid w:val="009754F9"/>
    <w:rsid w:val="009979A3"/>
    <w:rsid w:val="00A32F7A"/>
    <w:rsid w:val="00A501B2"/>
    <w:rsid w:val="00A803BB"/>
    <w:rsid w:val="00B32766"/>
    <w:rsid w:val="00B704A0"/>
    <w:rsid w:val="00B80A6D"/>
    <w:rsid w:val="00B82DEC"/>
    <w:rsid w:val="00BB41A6"/>
    <w:rsid w:val="00BB4CB9"/>
    <w:rsid w:val="00BE2E0C"/>
    <w:rsid w:val="00BE7AF1"/>
    <w:rsid w:val="00C04D04"/>
    <w:rsid w:val="00C273AD"/>
    <w:rsid w:val="00C424A4"/>
    <w:rsid w:val="00C56AF0"/>
    <w:rsid w:val="00CA40FB"/>
    <w:rsid w:val="00CF06B5"/>
    <w:rsid w:val="00D53C2B"/>
    <w:rsid w:val="00D64F00"/>
    <w:rsid w:val="00DB3CBB"/>
    <w:rsid w:val="00DC5C7A"/>
    <w:rsid w:val="00DC66C2"/>
    <w:rsid w:val="00DD5918"/>
    <w:rsid w:val="00E435CD"/>
    <w:rsid w:val="00E52CCB"/>
    <w:rsid w:val="00E54368"/>
    <w:rsid w:val="00E62571"/>
    <w:rsid w:val="00EB613A"/>
    <w:rsid w:val="00ED27BB"/>
    <w:rsid w:val="00EF0EDB"/>
    <w:rsid w:val="00EF1C22"/>
    <w:rsid w:val="00EF1ECB"/>
    <w:rsid w:val="00F22774"/>
    <w:rsid w:val="00F3529C"/>
    <w:rsid w:val="00F35F86"/>
    <w:rsid w:val="00F425EC"/>
    <w:rsid w:val="00F44CAE"/>
    <w:rsid w:val="00FA16F3"/>
    <w:rsid w:val="00FA54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0FD2D"/>
  <w15:docId w15:val="{09801A23-2118-444A-A455-06AD71D4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E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B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24671">
      <w:bodyDiv w:val="1"/>
      <w:marLeft w:val="0"/>
      <w:marRight w:val="0"/>
      <w:marTop w:val="0"/>
      <w:marBottom w:val="0"/>
      <w:divBdr>
        <w:top w:val="none" w:sz="0" w:space="0" w:color="auto"/>
        <w:left w:val="none" w:sz="0" w:space="0" w:color="auto"/>
        <w:bottom w:val="none" w:sz="0" w:space="0" w:color="auto"/>
        <w:right w:val="none" w:sz="0" w:space="0" w:color="auto"/>
      </w:divBdr>
    </w:div>
    <w:div w:id="1749109658">
      <w:marLeft w:val="0"/>
      <w:marRight w:val="0"/>
      <w:marTop w:val="0"/>
      <w:marBottom w:val="0"/>
      <w:divBdr>
        <w:top w:val="none" w:sz="0" w:space="0" w:color="auto"/>
        <w:left w:val="none" w:sz="0" w:space="0" w:color="auto"/>
        <w:bottom w:val="none" w:sz="0" w:space="0" w:color="auto"/>
        <w:right w:val="none" w:sz="0" w:space="0" w:color="auto"/>
      </w:divBdr>
    </w:div>
    <w:div w:id="20082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1078</Words>
  <Characters>6147</Characters>
  <Application>Microsoft Office Word</Application>
  <DocSecurity>0</DocSecurity>
  <Lines>51</Lines>
  <Paragraphs>14</Paragraphs>
  <ScaleCrop>false</ScaleCrop>
  <Company>Ставропольский ГАУ</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54</cp:revision>
  <cp:lastPrinted>2011-02-14T08:45:00Z</cp:lastPrinted>
  <dcterms:created xsi:type="dcterms:W3CDTF">2011-02-11T11:54:00Z</dcterms:created>
  <dcterms:modified xsi:type="dcterms:W3CDTF">2021-01-14T05:40:00Z</dcterms:modified>
</cp:coreProperties>
</file>